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A4DC" w14:textId="77777777" w:rsidR="00124BB8" w:rsidRDefault="00124BB8" w:rsidP="00AC7E7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CM1/CM2</w:t>
      </w:r>
    </w:p>
    <w:p w14:paraId="4F924F35" w14:textId="77777777" w:rsidR="00124BB8" w:rsidRDefault="00124BB8" w:rsidP="00AC7E77">
      <w:pPr>
        <w:ind w:left="-5" w:hanging="10"/>
        <w:jc w:val="both"/>
        <w:rPr>
          <w:rFonts w:ascii="Arial" w:hAnsi="Arial" w:cs="Arial"/>
        </w:rPr>
      </w:pPr>
    </w:p>
    <w:p w14:paraId="3AF58270" w14:textId="77777777" w:rsidR="00124BB8" w:rsidRDefault="00124BB8" w:rsidP="00AC7E77">
      <w:pPr>
        <w:ind w:left="-5" w:hanging="1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La trousse :</w:t>
      </w:r>
    </w:p>
    <w:p w14:paraId="7799E8E3" w14:textId="77777777" w:rsidR="00124BB8" w:rsidRDefault="00124BB8" w:rsidP="00AC7E77">
      <w:pPr>
        <w:numPr>
          <w:ilvl w:val="0"/>
          <w:numId w:val="2"/>
        </w:numPr>
        <w:ind w:left="3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Stylos billes type Pilot </w:t>
      </w:r>
      <w:proofErr w:type="spellStart"/>
      <w:r>
        <w:rPr>
          <w:rFonts w:ascii="Arial" w:hAnsi="Arial" w:cs="Arial"/>
        </w:rPr>
        <w:t>Frixion</w:t>
      </w:r>
      <w:proofErr w:type="spellEnd"/>
      <w:r>
        <w:rPr>
          <w:rFonts w:ascii="Arial" w:hAnsi="Arial" w:cs="Arial"/>
        </w:rPr>
        <w:t xml:space="preserve"> (stylos qui s'effacent) : rouge, bleu, vert, noir (2 jeux de chaque) et des recharges</w:t>
      </w:r>
    </w:p>
    <w:p w14:paraId="66884360" w14:textId="77777777" w:rsidR="00124BB8" w:rsidRDefault="00124BB8" w:rsidP="00AC7E77">
      <w:pPr>
        <w:numPr>
          <w:ilvl w:val="0"/>
          <w:numId w:val="2"/>
        </w:numPr>
        <w:ind w:left="370"/>
        <w:jc w:val="both"/>
        <w:rPr>
          <w:rFonts w:ascii="Arial" w:hAnsi="Arial" w:cs="Arial"/>
        </w:rPr>
      </w:pPr>
      <w:r>
        <w:rPr>
          <w:rFonts w:ascii="Arial" w:hAnsi="Arial" w:cs="Arial"/>
        </w:rPr>
        <w:t>4 Crayons à papier</w:t>
      </w:r>
    </w:p>
    <w:p w14:paraId="148D9DE8" w14:textId="77777777" w:rsidR="00124BB8" w:rsidRDefault="00124BB8" w:rsidP="00AC7E77">
      <w:pPr>
        <w:numPr>
          <w:ilvl w:val="0"/>
          <w:numId w:val="2"/>
        </w:numPr>
        <w:ind w:left="370"/>
        <w:jc w:val="both"/>
        <w:rPr>
          <w:rFonts w:ascii="Arial" w:hAnsi="Arial" w:cs="Arial"/>
        </w:rPr>
      </w:pPr>
      <w:r>
        <w:rPr>
          <w:rFonts w:ascii="Arial" w:hAnsi="Arial" w:cs="Arial"/>
        </w:rPr>
        <w:t>1 Gomme</w:t>
      </w:r>
    </w:p>
    <w:p w14:paraId="17EF9391" w14:textId="77777777" w:rsidR="00124BB8" w:rsidRDefault="00124BB8" w:rsidP="00AC7E77">
      <w:pPr>
        <w:numPr>
          <w:ilvl w:val="0"/>
          <w:numId w:val="2"/>
        </w:numPr>
        <w:ind w:left="370"/>
        <w:jc w:val="both"/>
        <w:rPr>
          <w:rFonts w:ascii="Arial" w:hAnsi="Arial" w:cs="Arial"/>
        </w:rPr>
      </w:pPr>
      <w:r>
        <w:rPr>
          <w:rFonts w:ascii="Arial" w:hAnsi="Arial" w:cs="Arial"/>
        </w:rPr>
        <w:t>Taille crayon avec réservoir</w:t>
      </w:r>
    </w:p>
    <w:p w14:paraId="5CFCE3B0" w14:textId="77777777" w:rsidR="00124BB8" w:rsidRDefault="00124BB8" w:rsidP="00AC7E77">
      <w:pPr>
        <w:numPr>
          <w:ilvl w:val="0"/>
          <w:numId w:val="2"/>
        </w:numPr>
        <w:ind w:left="370"/>
        <w:jc w:val="both"/>
        <w:rPr>
          <w:rFonts w:ascii="Arial" w:hAnsi="Arial" w:cs="Arial"/>
        </w:rPr>
      </w:pPr>
      <w:r>
        <w:rPr>
          <w:rFonts w:ascii="Arial" w:hAnsi="Arial" w:cs="Arial"/>
        </w:rPr>
        <w:t>Paire de ciseaux</w:t>
      </w:r>
    </w:p>
    <w:p w14:paraId="6CB7B1C0" w14:textId="77777777" w:rsidR="00124BB8" w:rsidRDefault="00124BB8" w:rsidP="00AC7E77">
      <w:pPr>
        <w:numPr>
          <w:ilvl w:val="0"/>
          <w:numId w:val="2"/>
        </w:numPr>
        <w:ind w:left="3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Surligneur (3 couleurs suffisent) </w:t>
      </w:r>
    </w:p>
    <w:p w14:paraId="5E2AF248" w14:textId="2F09CDB0" w:rsidR="00124BB8" w:rsidRDefault="00A0491B" w:rsidP="00AC7E77">
      <w:pPr>
        <w:numPr>
          <w:ilvl w:val="0"/>
          <w:numId w:val="2"/>
        </w:numPr>
        <w:ind w:left="37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24BB8">
        <w:rPr>
          <w:rFonts w:ascii="Arial" w:hAnsi="Arial" w:cs="Arial"/>
        </w:rPr>
        <w:t xml:space="preserve"> Bâtons de colle</w:t>
      </w:r>
    </w:p>
    <w:p w14:paraId="309DA4C6" w14:textId="77777777" w:rsidR="00124BB8" w:rsidRDefault="00124BB8" w:rsidP="00AC7E77">
      <w:pPr>
        <w:numPr>
          <w:ilvl w:val="0"/>
          <w:numId w:val="2"/>
        </w:numPr>
        <w:ind w:left="370"/>
        <w:jc w:val="both"/>
        <w:rPr>
          <w:rFonts w:ascii="Arial" w:hAnsi="Arial" w:cs="Arial"/>
        </w:rPr>
      </w:pPr>
      <w:r>
        <w:rPr>
          <w:rFonts w:ascii="Arial" w:hAnsi="Arial" w:cs="Arial"/>
        </w:rPr>
        <w:t>Compas</w:t>
      </w:r>
    </w:p>
    <w:p w14:paraId="2AC719FF" w14:textId="77777777" w:rsidR="00124BB8" w:rsidRDefault="00124BB8" w:rsidP="00AC7E77">
      <w:pPr>
        <w:numPr>
          <w:ilvl w:val="0"/>
          <w:numId w:val="2"/>
        </w:numPr>
        <w:ind w:left="370"/>
        <w:jc w:val="both"/>
        <w:rPr>
          <w:rFonts w:ascii="Arial" w:hAnsi="Arial" w:cs="Arial"/>
        </w:rPr>
      </w:pPr>
      <w:r>
        <w:rPr>
          <w:rFonts w:ascii="Arial" w:hAnsi="Arial" w:cs="Arial"/>
        </w:rPr>
        <w:t>4 Feutres Velléda</w:t>
      </w:r>
    </w:p>
    <w:p w14:paraId="333D0BDA" w14:textId="77777777" w:rsidR="00124BB8" w:rsidRDefault="00124BB8" w:rsidP="00AC7E77">
      <w:pPr>
        <w:numPr>
          <w:ilvl w:val="0"/>
          <w:numId w:val="2"/>
        </w:numPr>
        <w:ind w:left="370"/>
        <w:jc w:val="both"/>
        <w:rPr>
          <w:rFonts w:ascii="Arial" w:hAnsi="Arial" w:cs="Arial"/>
        </w:rPr>
      </w:pPr>
      <w:r>
        <w:rPr>
          <w:rFonts w:ascii="Arial" w:hAnsi="Arial" w:cs="Arial"/>
        </w:rPr>
        <w:t>1 brossette pour ardoise blanche</w:t>
      </w:r>
    </w:p>
    <w:p w14:paraId="47FC7739" w14:textId="77777777" w:rsidR="00124BB8" w:rsidRDefault="00124BB8" w:rsidP="00AC7E77">
      <w:pPr>
        <w:spacing w:after="262"/>
        <w:ind w:left="345"/>
        <w:jc w:val="both"/>
        <w:rPr>
          <w:rFonts w:ascii="Arial" w:hAnsi="Arial" w:cs="Arial"/>
        </w:rPr>
      </w:pPr>
    </w:p>
    <w:p w14:paraId="3B76950F" w14:textId="77777777" w:rsidR="00124BB8" w:rsidRDefault="00124BB8" w:rsidP="00AC7E77">
      <w:pPr>
        <w:spacing w:line="100" w:lineRule="atLeast"/>
        <w:ind w:left="-5" w:hanging="1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Autres :</w:t>
      </w:r>
    </w:p>
    <w:p w14:paraId="4F4121A3" w14:textId="0E4415CB" w:rsidR="00124BB8" w:rsidRDefault="00124BB8" w:rsidP="00AC7E77">
      <w:pPr>
        <w:numPr>
          <w:ilvl w:val="0"/>
          <w:numId w:val="3"/>
        </w:numPr>
        <w:spacing w:line="252" w:lineRule="auto"/>
        <w:ind w:left="370"/>
        <w:jc w:val="both"/>
        <w:rPr>
          <w:rFonts w:ascii="Arial" w:hAnsi="Arial" w:cs="Arial"/>
        </w:rPr>
      </w:pPr>
      <w:r>
        <w:rPr>
          <w:rFonts w:ascii="Arial" w:hAnsi="Arial" w:cs="Arial"/>
        </w:rPr>
        <w:t>Double décimètre (pas de souple, ni en fer)</w:t>
      </w:r>
    </w:p>
    <w:p w14:paraId="10B4451B" w14:textId="77777777" w:rsidR="00124BB8" w:rsidRDefault="00124BB8" w:rsidP="00AC7E77">
      <w:pPr>
        <w:numPr>
          <w:ilvl w:val="0"/>
          <w:numId w:val="3"/>
        </w:numPr>
        <w:spacing w:line="252" w:lineRule="auto"/>
        <w:ind w:left="370"/>
        <w:jc w:val="both"/>
        <w:rPr>
          <w:rFonts w:ascii="Arial" w:hAnsi="Arial" w:cs="Arial"/>
        </w:rPr>
      </w:pPr>
      <w:r>
        <w:rPr>
          <w:rFonts w:ascii="Arial" w:hAnsi="Arial" w:cs="Arial"/>
        </w:rPr>
        <w:t>Équerre transparente</w:t>
      </w:r>
    </w:p>
    <w:p w14:paraId="6ECBDCF2" w14:textId="77777777" w:rsidR="00124BB8" w:rsidRDefault="00124BB8" w:rsidP="00AC7E77">
      <w:pPr>
        <w:numPr>
          <w:ilvl w:val="0"/>
          <w:numId w:val="3"/>
        </w:numPr>
        <w:spacing w:line="252" w:lineRule="auto"/>
        <w:ind w:left="370"/>
        <w:jc w:val="both"/>
        <w:rPr>
          <w:rFonts w:ascii="Arial" w:hAnsi="Arial" w:cs="Arial"/>
        </w:rPr>
      </w:pPr>
      <w:r>
        <w:rPr>
          <w:rFonts w:ascii="Arial" w:hAnsi="Arial" w:cs="Arial"/>
        </w:rPr>
        <w:t>Calculatrice de poche</w:t>
      </w:r>
    </w:p>
    <w:p w14:paraId="1DE81C56" w14:textId="77777777" w:rsidR="00124BB8" w:rsidRDefault="00124BB8" w:rsidP="00AC7E77">
      <w:pPr>
        <w:numPr>
          <w:ilvl w:val="0"/>
          <w:numId w:val="3"/>
        </w:numPr>
        <w:spacing w:line="252" w:lineRule="auto"/>
        <w:ind w:left="370"/>
        <w:jc w:val="both"/>
        <w:rPr>
          <w:rFonts w:ascii="Arial" w:hAnsi="Arial" w:cs="Arial"/>
        </w:rPr>
      </w:pPr>
      <w:r>
        <w:rPr>
          <w:rFonts w:ascii="Arial" w:hAnsi="Arial" w:cs="Arial"/>
        </w:rPr>
        <w:t>Agenda (pas de cahier de texte)</w:t>
      </w:r>
    </w:p>
    <w:p w14:paraId="6C93E2C9" w14:textId="77777777" w:rsidR="00124BB8" w:rsidRDefault="00124BB8" w:rsidP="00AC7E77">
      <w:pPr>
        <w:numPr>
          <w:ilvl w:val="0"/>
          <w:numId w:val="3"/>
        </w:numPr>
        <w:spacing w:line="252" w:lineRule="auto"/>
        <w:ind w:left="370"/>
        <w:jc w:val="both"/>
        <w:rPr>
          <w:rFonts w:ascii="Arial" w:hAnsi="Arial" w:cs="Arial"/>
        </w:rPr>
      </w:pPr>
      <w:r>
        <w:rPr>
          <w:rFonts w:ascii="Arial" w:hAnsi="Arial" w:cs="Arial"/>
        </w:rPr>
        <w:t>Une boite de crayons de couleur</w:t>
      </w:r>
    </w:p>
    <w:p w14:paraId="0070272B" w14:textId="77777777" w:rsidR="00124BB8" w:rsidRDefault="00124BB8" w:rsidP="00AC7E77">
      <w:pPr>
        <w:numPr>
          <w:ilvl w:val="0"/>
          <w:numId w:val="3"/>
        </w:numPr>
        <w:spacing w:line="252" w:lineRule="auto"/>
        <w:ind w:left="37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Une boite de feutres</w:t>
      </w:r>
    </w:p>
    <w:p w14:paraId="699B50B2" w14:textId="77777777" w:rsidR="00124BB8" w:rsidRDefault="00124BB8" w:rsidP="00AC7E77">
      <w:pPr>
        <w:numPr>
          <w:ilvl w:val="0"/>
          <w:numId w:val="3"/>
        </w:numPr>
        <w:spacing w:line="252" w:lineRule="auto"/>
        <w:ind w:left="37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En option : une deuxième trousse pour ranger les feutres et crayons de couleur</w:t>
      </w:r>
    </w:p>
    <w:p w14:paraId="06739FB9" w14:textId="77777777" w:rsidR="00124BB8" w:rsidRDefault="00124BB8" w:rsidP="00AC7E77">
      <w:pPr>
        <w:numPr>
          <w:ilvl w:val="0"/>
          <w:numId w:val="3"/>
        </w:numPr>
        <w:spacing w:line="252" w:lineRule="auto"/>
        <w:ind w:left="370"/>
        <w:jc w:val="both"/>
        <w:rPr>
          <w:rFonts w:ascii="Arial" w:hAnsi="Arial" w:cs="Arial"/>
        </w:rPr>
      </w:pPr>
      <w:r>
        <w:rPr>
          <w:rFonts w:ascii="Arial" w:hAnsi="Arial" w:cs="Arial"/>
        </w:rPr>
        <w:t>2 boîtes de mouchoirs</w:t>
      </w:r>
    </w:p>
    <w:p w14:paraId="1CC34018" w14:textId="77777777" w:rsidR="00124BB8" w:rsidRDefault="00124BB8" w:rsidP="00AC7E77">
      <w:pPr>
        <w:numPr>
          <w:ilvl w:val="0"/>
          <w:numId w:val="3"/>
        </w:numPr>
        <w:spacing w:line="252" w:lineRule="auto"/>
        <w:ind w:left="370"/>
        <w:jc w:val="both"/>
        <w:rPr>
          <w:rFonts w:ascii="Arial" w:hAnsi="Arial" w:cs="Arial"/>
        </w:rPr>
      </w:pPr>
      <w:r>
        <w:rPr>
          <w:rFonts w:ascii="Arial" w:hAnsi="Arial" w:cs="Arial"/>
        </w:rPr>
        <w:t>Un dictionnaire</w:t>
      </w:r>
    </w:p>
    <w:p w14:paraId="097EA1ED" w14:textId="5FC1CC0A" w:rsidR="00124BB8" w:rsidRPr="00FE332B" w:rsidRDefault="00124BB8" w:rsidP="00AC7E77">
      <w:pPr>
        <w:numPr>
          <w:ilvl w:val="0"/>
          <w:numId w:val="3"/>
        </w:numPr>
        <w:spacing w:line="252" w:lineRule="auto"/>
        <w:ind w:left="370"/>
        <w:jc w:val="both"/>
        <w:rPr>
          <w:bCs/>
        </w:rPr>
      </w:pPr>
      <w:r>
        <w:rPr>
          <w:rFonts w:ascii="Arial" w:hAnsi="Arial" w:cs="Arial"/>
        </w:rPr>
        <w:t>2 ramettes de papier blanc</w:t>
      </w:r>
    </w:p>
    <w:p w14:paraId="28BD7254" w14:textId="1218948A" w:rsidR="00FE332B" w:rsidRPr="00B704F8" w:rsidRDefault="00FE332B" w:rsidP="00AC7E77">
      <w:pPr>
        <w:numPr>
          <w:ilvl w:val="0"/>
          <w:numId w:val="3"/>
        </w:numPr>
        <w:spacing w:line="252" w:lineRule="auto"/>
        <w:ind w:left="370"/>
        <w:jc w:val="both"/>
        <w:rPr>
          <w:bCs/>
        </w:rPr>
      </w:pPr>
      <w:r>
        <w:rPr>
          <w:rFonts w:ascii="Arial" w:hAnsi="Arial" w:cs="Arial"/>
        </w:rPr>
        <w:t>1 paquet de feuille de classeur simple grands carreaux</w:t>
      </w:r>
    </w:p>
    <w:p w14:paraId="5A16C655" w14:textId="3BF7E95A" w:rsidR="00124BB8" w:rsidRPr="00A0491B" w:rsidRDefault="00124BB8" w:rsidP="00AC7E77">
      <w:pPr>
        <w:numPr>
          <w:ilvl w:val="0"/>
          <w:numId w:val="3"/>
        </w:numPr>
        <w:spacing w:line="252" w:lineRule="auto"/>
        <w:ind w:left="37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Clé </w:t>
      </w:r>
      <w:proofErr w:type="spellStart"/>
      <w:r>
        <w:rPr>
          <w:rFonts w:ascii="Arial" w:hAnsi="Arial" w:cs="Arial"/>
        </w:rPr>
        <w:t>usb</w:t>
      </w:r>
      <w:proofErr w:type="spellEnd"/>
      <w:r>
        <w:rPr>
          <w:rFonts w:ascii="Arial" w:hAnsi="Arial" w:cs="Arial"/>
        </w:rPr>
        <w:t xml:space="preserve"> (4go minimum) </w:t>
      </w:r>
      <w:r w:rsidRPr="00B704F8">
        <w:rPr>
          <w:rFonts w:ascii="Arial" w:hAnsi="Arial" w:cs="Arial"/>
          <w:b/>
        </w:rPr>
        <w:t xml:space="preserve">marquée au nom de l’enfant </w:t>
      </w:r>
      <w:r w:rsidRPr="00B704F8">
        <w:rPr>
          <w:rFonts w:ascii="Arial" w:hAnsi="Arial" w:cs="Arial"/>
        </w:rPr>
        <w:t>et qui restera en classe.</w:t>
      </w:r>
    </w:p>
    <w:p w14:paraId="30BFFFCE" w14:textId="0A408C97" w:rsidR="00A0491B" w:rsidRPr="00AC7E77" w:rsidRDefault="00A0491B" w:rsidP="00AC7E77">
      <w:pPr>
        <w:numPr>
          <w:ilvl w:val="0"/>
          <w:numId w:val="3"/>
        </w:numPr>
        <w:spacing w:line="252" w:lineRule="auto"/>
        <w:ind w:left="370"/>
        <w:jc w:val="both"/>
        <w:rPr>
          <w:rFonts w:ascii="Arial" w:hAnsi="Arial" w:cs="Arial"/>
          <w:bCs/>
        </w:rPr>
      </w:pPr>
      <w:r w:rsidRPr="00AC7E77">
        <w:rPr>
          <w:rFonts w:ascii="Arial" w:hAnsi="Arial" w:cs="Arial"/>
          <w:u w:val="single"/>
        </w:rPr>
        <w:t>Livres de littérature</w:t>
      </w:r>
      <w:r w:rsidRPr="00AC7E77">
        <w:rPr>
          <w:rFonts w:ascii="Arial" w:hAnsi="Arial" w:cs="Arial"/>
        </w:rPr>
        <w:t xml:space="preserve"> : </w:t>
      </w:r>
      <w:r w:rsidR="00F85A96" w:rsidRPr="00AC7E77">
        <w:rPr>
          <w:rFonts w:ascii="Arial" w:hAnsi="Arial" w:cs="Arial"/>
          <w:i/>
          <w:iCs/>
        </w:rPr>
        <w:t>Joker</w:t>
      </w:r>
      <w:r w:rsidR="00F85A96" w:rsidRPr="00AC7E77">
        <w:rPr>
          <w:rFonts w:ascii="Arial" w:hAnsi="Arial" w:cs="Arial"/>
        </w:rPr>
        <w:t xml:space="preserve"> de Susie Morgenstern édition mouche de l’école des loisirs</w:t>
      </w:r>
      <w:r w:rsidR="00F85A96" w:rsidRPr="00AC7E77">
        <w:rPr>
          <w:rFonts w:ascii="Arial" w:hAnsi="Arial" w:cs="Arial"/>
          <w:i/>
          <w:iCs/>
        </w:rPr>
        <w:t xml:space="preserve"> ; </w:t>
      </w:r>
      <w:r w:rsidRPr="00AC7E77">
        <w:rPr>
          <w:rFonts w:ascii="Arial" w:hAnsi="Arial" w:cs="Arial"/>
          <w:i/>
          <w:iCs/>
        </w:rPr>
        <w:t>Tr</w:t>
      </w:r>
      <w:r w:rsidR="00F85A96" w:rsidRPr="00AC7E77">
        <w:rPr>
          <w:rFonts w:ascii="Arial" w:hAnsi="Arial" w:cs="Arial"/>
          <w:i/>
          <w:iCs/>
        </w:rPr>
        <w:t>èfle d’or</w:t>
      </w:r>
      <w:r w:rsidR="00F85A96" w:rsidRPr="00AC7E77">
        <w:rPr>
          <w:rFonts w:ascii="Arial" w:hAnsi="Arial" w:cs="Arial"/>
        </w:rPr>
        <w:t xml:space="preserve"> de Jean-François Chabat édition Casterman poche ; </w:t>
      </w:r>
      <w:r w:rsidR="00F85A96" w:rsidRPr="00AC7E77">
        <w:rPr>
          <w:rFonts w:ascii="Arial" w:hAnsi="Arial" w:cs="Arial"/>
          <w:i/>
          <w:iCs/>
        </w:rPr>
        <w:t>la petite joueuse d’échec</w:t>
      </w:r>
      <w:r w:rsidR="00F85A96" w:rsidRPr="00AC7E77">
        <w:rPr>
          <w:rFonts w:ascii="Arial" w:hAnsi="Arial" w:cs="Arial"/>
        </w:rPr>
        <w:t xml:space="preserve"> de Robert </w:t>
      </w:r>
      <w:proofErr w:type="spellStart"/>
      <w:r w:rsidR="00F85A96" w:rsidRPr="00AC7E77">
        <w:rPr>
          <w:rFonts w:ascii="Arial" w:hAnsi="Arial" w:cs="Arial"/>
        </w:rPr>
        <w:t>Belfiore</w:t>
      </w:r>
      <w:proofErr w:type="spellEnd"/>
      <w:r w:rsidR="00F85A96" w:rsidRPr="00AC7E77">
        <w:rPr>
          <w:rFonts w:ascii="Arial" w:hAnsi="Arial" w:cs="Arial"/>
        </w:rPr>
        <w:t xml:space="preserve"> édition </w:t>
      </w:r>
      <w:proofErr w:type="spellStart"/>
      <w:r w:rsidR="00F85A96" w:rsidRPr="00AC7E77">
        <w:rPr>
          <w:rFonts w:ascii="Arial" w:hAnsi="Arial" w:cs="Arial"/>
        </w:rPr>
        <w:t>bibliomango</w:t>
      </w:r>
      <w:proofErr w:type="spellEnd"/>
      <w:r w:rsidR="00F85A96" w:rsidRPr="00AC7E77">
        <w:rPr>
          <w:rFonts w:ascii="Arial" w:hAnsi="Arial" w:cs="Arial"/>
        </w:rPr>
        <w:t>.</w:t>
      </w:r>
    </w:p>
    <w:p w14:paraId="36C37E6D" w14:textId="77777777" w:rsidR="00124BB8" w:rsidRPr="00B704F8" w:rsidRDefault="00124BB8" w:rsidP="00AC7E77">
      <w:pPr>
        <w:numPr>
          <w:ilvl w:val="0"/>
          <w:numId w:val="3"/>
        </w:numPr>
        <w:spacing w:line="252" w:lineRule="auto"/>
        <w:ind w:left="370"/>
        <w:jc w:val="both"/>
        <w:rPr>
          <w:rFonts w:ascii="Arial" w:hAnsi="Arial" w:cs="Arial"/>
          <w:bCs/>
        </w:rPr>
      </w:pPr>
      <w:r w:rsidRPr="00B704F8">
        <w:rPr>
          <w:rFonts w:ascii="Arial" w:hAnsi="Arial" w:cs="Arial"/>
        </w:rPr>
        <w:t>1 tablier ou une vieille chemise pour l’art plastique (avec manches longues) et marqué au nom de l’élève.</w:t>
      </w:r>
    </w:p>
    <w:p w14:paraId="63D1EE97" w14:textId="77777777" w:rsidR="00AC7E77" w:rsidRDefault="00AC7E77" w:rsidP="00AC7E77">
      <w:pPr>
        <w:pStyle w:val="Corpsdetexte"/>
        <w:jc w:val="both"/>
      </w:pPr>
    </w:p>
    <w:p w14:paraId="76DF20E3" w14:textId="47EA798C" w:rsidR="00AC7E77" w:rsidRPr="00AC7E77" w:rsidRDefault="00AC7E77" w:rsidP="00AC7E77">
      <w:pPr>
        <w:pStyle w:val="Corpsdetexte"/>
        <w:jc w:val="both"/>
        <w:rPr>
          <w:rFonts w:ascii="Arial" w:hAnsi="Arial" w:cs="Arial"/>
          <w:b/>
          <w:bCs/>
        </w:rPr>
      </w:pPr>
      <w:r w:rsidRPr="00AC7E77">
        <w:rPr>
          <w:rFonts w:ascii="Arial" w:hAnsi="Arial" w:cs="Arial"/>
          <w:b/>
          <w:bCs/>
        </w:rPr>
        <w:t>Cette année encore la trousse restera dans le bureau. Prévoir donc des stylos bleu, rouge et vert à garder dans le cartable pour les devoirs.</w:t>
      </w:r>
    </w:p>
    <w:p w14:paraId="29BC2DD2" w14:textId="3C2D6BF6" w:rsidR="00AC7E77" w:rsidRDefault="00AC7E77" w:rsidP="00AC7E77">
      <w:pPr>
        <w:pStyle w:val="Corpsdetexte"/>
        <w:jc w:val="both"/>
        <w:rPr>
          <w:rFonts w:ascii="Arial" w:hAnsi="Arial" w:cs="Arial"/>
          <w:b/>
          <w:bCs/>
        </w:rPr>
      </w:pPr>
      <w:r w:rsidRPr="00AC7E77">
        <w:rPr>
          <w:rFonts w:ascii="Arial" w:hAnsi="Arial" w:cs="Arial"/>
          <w:b/>
          <w:bCs/>
        </w:rPr>
        <w:t xml:space="preserve">Toutes les fournitures en plus seront </w:t>
      </w:r>
      <w:r w:rsidRPr="00AC7E77">
        <w:rPr>
          <w:rFonts w:ascii="Arial" w:hAnsi="Arial" w:cs="Arial"/>
          <w:b/>
          <w:bCs/>
        </w:rPr>
        <w:t>déposées</w:t>
      </w:r>
      <w:r w:rsidRPr="00AC7E77">
        <w:rPr>
          <w:rFonts w:ascii="Arial" w:hAnsi="Arial" w:cs="Arial"/>
          <w:b/>
          <w:bCs/>
        </w:rPr>
        <w:t xml:space="preserve"> à la rentrée dans une pochette au nom de votre enfant </w:t>
      </w:r>
      <w:r>
        <w:rPr>
          <w:rFonts w:ascii="Arial" w:hAnsi="Arial" w:cs="Arial"/>
          <w:b/>
          <w:bCs/>
        </w:rPr>
        <w:t>qui restera dans la class</w:t>
      </w:r>
      <w:r w:rsidR="00621B22">
        <w:rPr>
          <w:rFonts w:ascii="Arial" w:hAnsi="Arial" w:cs="Arial"/>
          <w:b/>
          <w:bCs/>
        </w:rPr>
        <w:t>e</w:t>
      </w:r>
      <w:r w:rsidRPr="00AC7E77">
        <w:rPr>
          <w:rFonts w:ascii="Arial" w:hAnsi="Arial" w:cs="Arial"/>
          <w:b/>
          <w:bCs/>
        </w:rPr>
        <w:t xml:space="preserve">. </w:t>
      </w:r>
    </w:p>
    <w:p w14:paraId="43379F63" w14:textId="77777777" w:rsidR="00AC7E77" w:rsidRPr="00AC7E77" w:rsidRDefault="00AC7E77" w:rsidP="00AC7E77">
      <w:pPr>
        <w:pStyle w:val="Corpsdetexte"/>
        <w:jc w:val="both"/>
      </w:pPr>
    </w:p>
    <w:p w14:paraId="1678E613" w14:textId="77777777" w:rsidR="00AC7E77" w:rsidRDefault="00AC7E77" w:rsidP="00AC7E77">
      <w:pPr>
        <w:pStyle w:val="Corpsdetexte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Toutes les fournitures doivent être étiquetées au nom de votre enfant. </w:t>
      </w:r>
    </w:p>
    <w:p w14:paraId="0642BFEF" w14:textId="77777777" w:rsidR="00AC7E77" w:rsidRPr="00AC7E77" w:rsidRDefault="00AC7E77" w:rsidP="00AC7E77">
      <w:pPr>
        <w:pStyle w:val="Corpsdetexte"/>
      </w:pPr>
    </w:p>
    <w:sectPr w:rsidR="00AC7E77" w:rsidRPr="00AC7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874"/>
        </w:tabs>
        <w:ind w:left="130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50"/>
        </w:tabs>
        <w:ind w:left="145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594"/>
        </w:tabs>
        <w:ind w:left="159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38"/>
        </w:tabs>
        <w:ind w:left="173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882"/>
        </w:tabs>
        <w:ind w:left="188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026"/>
        </w:tabs>
        <w:ind w:left="202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70"/>
        </w:tabs>
        <w:ind w:left="217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314"/>
        </w:tabs>
        <w:ind w:left="231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458"/>
        </w:tabs>
        <w:ind w:left="2458" w:hanging="1584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0"/>
        </w:tabs>
        <w:ind w:left="705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0"/>
        </w:tabs>
        <w:ind w:left="705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 w16cid:durableId="1279069700">
    <w:abstractNumId w:val="0"/>
  </w:num>
  <w:num w:numId="2" w16cid:durableId="385690871">
    <w:abstractNumId w:val="1"/>
  </w:num>
  <w:num w:numId="3" w16cid:durableId="1571771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B8"/>
    <w:rsid w:val="00124BB8"/>
    <w:rsid w:val="002103F5"/>
    <w:rsid w:val="00621B22"/>
    <w:rsid w:val="008766D3"/>
    <w:rsid w:val="00A0491B"/>
    <w:rsid w:val="00AC7E77"/>
    <w:rsid w:val="00F85A96"/>
    <w:rsid w:val="00FE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4DEB"/>
  <w15:chartTrackingRefBased/>
  <w15:docId w15:val="{D37454FC-68C3-47E1-A2E6-9742F5FA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BB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Corpsdetexte"/>
    <w:link w:val="Titre1Car"/>
    <w:qFormat/>
    <w:rsid w:val="00124BB8"/>
    <w:pPr>
      <w:keepNext/>
      <w:keepLines/>
      <w:widowControl/>
      <w:numPr>
        <w:numId w:val="1"/>
      </w:numPr>
      <w:spacing w:before="240" w:after="3"/>
      <w:ind w:left="10" w:hanging="10"/>
      <w:outlineLvl w:val="0"/>
    </w:pPr>
    <w:rPr>
      <w:rFonts w:ascii="Arial" w:eastAsia="Arial" w:hAnsi="Arial" w:cs="Arial"/>
      <w:b/>
      <w:color w:val="000000"/>
      <w:szCs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24BB8"/>
    <w:rPr>
      <w:rFonts w:ascii="Arial" w:eastAsia="Arial" w:hAnsi="Arial" w:cs="Arial"/>
      <w:b/>
      <w:color w:val="000000"/>
      <w:kern w:val="1"/>
      <w:sz w:val="24"/>
      <w:szCs w:val="28"/>
      <w:u w:val="single" w:color="000000"/>
      <w:lang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24BB8"/>
    <w:pPr>
      <w:spacing w:after="120"/>
    </w:pPr>
    <w:rPr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24BB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Gwenaëlle Romanet</dc:creator>
  <cp:keywords/>
  <dc:description/>
  <cp:lastModifiedBy>Gwenaëlle Romanet</cp:lastModifiedBy>
  <cp:revision>5</cp:revision>
  <dcterms:created xsi:type="dcterms:W3CDTF">2022-05-04T09:01:00Z</dcterms:created>
  <dcterms:modified xsi:type="dcterms:W3CDTF">2022-05-11T14:49:00Z</dcterms:modified>
</cp:coreProperties>
</file>